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835" w:rsidRPr="00B3283C" w:rsidRDefault="00B3283C" w:rsidP="00B3283C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sz w:val="28"/>
          <w:szCs w:val="28"/>
          <w:lang w:val="kk-KZ" w:eastAsia="ru-RU"/>
        </w:rPr>
      </w:pPr>
      <w:r w:rsidRPr="00B3283C">
        <w:rPr>
          <w:rFonts w:eastAsia="Times New Roman"/>
          <w:sz w:val="28"/>
          <w:szCs w:val="28"/>
          <w:lang w:val="kk-KZ" w:eastAsia="ru-RU"/>
        </w:rPr>
        <w:t>ЖОБА</w:t>
      </w:r>
    </w:p>
    <w:p w:rsidR="00757835" w:rsidRDefault="00757835" w:rsidP="00BB3E5D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val="kk-KZ" w:eastAsia="ru-RU"/>
        </w:rPr>
      </w:pPr>
    </w:p>
    <w:p w:rsidR="00757835" w:rsidRDefault="00757835" w:rsidP="00BB3E5D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val="kk-KZ" w:eastAsia="ru-RU"/>
        </w:rPr>
      </w:pPr>
    </w:p>
    <w:p w:rsidR="00757835" w:rsidRDefault="00757835" w:rsidP="00BB3E5D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val="kk-KZ" w:eastAsia="ru-RU"/>
        </w:rPr>
      </w:pPr>
    </w:p>
    <w:p w:rsidR="00757835" w:rsidRDefault="00757835" w:rsidP="00BB3E5D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val="kk-KZ" w:eastAsia="ru-RU"/>
        </w:rPr>
      </w:pPr>
    </w:p>
    <w:p w:rsidR="00757835" w:rsidRDefault="00757835" w:rsidP="00BB3E5D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val="kk-KZ" w:eastAsia="ru-RU"/>
        </w:rPr>
      </w:pPr>
    </w:p>
    <w:p w:rsidR="00757835" w:rsidRDefault="00757835" w:rsidP="00BB3E5D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val="kk-KZ" w:eastAsia="ru-RU"/>
        </w:rPr>
      </w:pPr>
      <w:bookmarkStart w:id="0" w:name="_GoBack"/>
      <w:bookmarkEnd w:id="0"/>
    </w:p>
    <w:p w:rsidR="00757835" w:rsidRDefault="00757835" w:rsidP="00BB3E5D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val="kk-KZ" w:eastAsia="ru-RU"/>
        </w:rPr>
      </w:pPr>
    </w:p>
    <w:p w:rsidR="00757835" w:rsidRDefault="00757835" w:rsidP="00BB3E5D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val="kk-KZ" w:eastAsia="ru-RU"/>
        </w:rPr>
      </w:pPr>
    </w:p>
    <w:p w:rsidR="003E0A73" w:rsidRDefault="00757835" w:rsidP="00BB3E5D">
      <w:pPr>
        <w:spacing w:after="0" w:line="240" w:lineRule="auto"/>
        <w:jc w:val="center"/>
        <w:rPr>
          <w:rFonts w:eastAsia="Consolas" w:cs="Consolas"/>
          <w:b/>
          <w:sz w:val="28"/>
          <w:szCs w:val="28"/>
          <w:lang w:val="kk-KZ"/>
        </w:rPr>
      </w:pPr>
      <w:r w:rsidRPr="008F234F">
        <w:rPr>
          <w:rFonts w:eastAsia="Consolas" w:cs="Consolas"/>
          <w:b/>
          <w:sz w:val="28"/>
          <w:szCs w:val="28"/>
          <w:lang w:val="kk-KZ"/>
        </w:rPr>
        <w:t xml:space="preserve">«Қазақстан Республикасы Ұлттық қорының қаражатын </w:t>
      </w:r>
    </w:p>
    <w:p w:rsidR="003E0A73" w:rsidRDefault="00757835" w:rsidP="00BB3E5D">
      <w:pPr>
        <w:spacing w:after="0" w:line="240" w:lineRule="auto"/>
        <w:jc w:val="center"/>
        <w:rPr>
          <w:rFonts w:eastAsia="Consolas" w:cs="Consolas"/>
          <w:b/>
          <w:sz w:val="28"/>
          <w:szCs w:val="28"/>
          <w:lang w:val="kk-KZ"/>
        </w:rPr>
      </w:pPr>
      <w:r w:rsidRPr="008F234F">
        <w:rPr>
          <w:rFonts w:eastAsia="Consolas" w:cs="Consolas"/>
          <w:b/>
          <w:sz w:val="28"/>
          <w:szCs w:val="28"/>
          <w:lang w:val="kk-KZ"/>
        </w:rPr>
        <w:t xml:space="preserve">қалыптастыру және пайдалану тұжырымдамасы туралы» </w:t>
      </w:r>
    </w:p>
    <w:p w:rsidR="003E0A73" w:rsidRDefault="00757835" w:rsidP="00BB3E5D">
      <w:pPr>
        <w:spacing w:after="0" w:line="240" w:lineRule="auto"/>
        <w:jc w:val="center"/>
        <w:rPr>
          <w:rFonts w:eastAsia="Consolas" w:cs="Consolas"/>
          <w:b/>
          <w:sz w:val="28"/>
          <w:szCs w:val="28"/>
          <w:lang w:val="kk-KZ"/>
        </w:rPr>
      </w:pPr>
      <w:r w:rsidRPr="008F234F">
        <w:rPr>
          <w:rFonts w:eastAsia="Consolas" w:cs="Consolas"/>
          <w:b/>
          <w:sz w:val="28"/>
          <w:szCs w:val="28"/>
          <w:lang w:val="kk-KZ"/>
        </w:rPr>
        <w:t xml:space="preserve">Қазақстан Республикасы Президентінің 2016 жылғы 8 желтоқсандағы </w:t>
      </w:r>
    </w:p>
    <w:p w:rsidR="00757835" w:rsidRPr="008F234F" w:rsidRDefault="00757835" w:rsidP="00BB3E5D">
      <w:pPr>
        <w:spacing w:after="0" w:line="240" w:lineRule="auto"/>
        <w:jc w:val="center"/>
        <w:rPr>
          <w:rFonts w:eastAsia="Consolas" w:cs="Consolas"/>
          <w:b/>
          <w:sz w:val="28"/>
          <w:szCs w:val="28"/>
          <w:lang w:val="kk-KZ"/>
        </w:rPr>
      </w:pPr>
      <w:r w:rsidRPr="008F234F">
        <w:rPr>
          <w:rFonts w:eastAsia="Consolas" w:cs="Consolas"/>
          <w:b/>
          <w:sz w:val="28"/>
          <w:szCs w:val="28"/>
          <w:lang w:val="kk-KZ"/>
        </w:rPr>
        <w:t>№</w:t>
      </w:r>
      <w:r w:rsidR="003E0A73">
        <w:rPr>
          <w:rFonts w:eastAsia="Consolas" w:cs="Consolas"/>
          <w:b/>
          <w:sz w:val="28"/>
          <w:szCs w:val="28"/>
          <w:lang w:val="kk-KZ"/>
        </w:rPr>
        <w:t xml:space="preserve"> </w:t>
      </w:r>
      <w:r w:rsidRPr="008F234F">
        <w:rPr>
          <w:rFonts w:eastAsia="Consolas" w:cs="Consolas"/>
          <w:b/>
          <w:sz w:val="28"/>
          <w:szCs w:val="28"/>
          <w:lang w:val="kk-KZ"/>
        </w:rPr>
        <w:t>385 Жарлығына өзгеріс енгізу туралы» Қазақстан Республикасының Президенті Жарлығының жобасы туралы</w:t>
      </w:r>
    </w:p>
    <w:p w:rsidR="00757835" w:rsidRPr="008F234F" w:rsidRDefault="00757835" w:rsidP="00BB3E5D">
      <w:pPr>
        <w:spacing w:after="0" w:line="240" w:lineRule="auto"/>
        <w:jc w:val="center"/>
        <w:rPr>
          <w:rFonts w:eastAsia="Consolas" w:cs="Consolas"/>
          <w:sz w:val="28"/>
          <w:szCs w:val="28"/>
          <w:lang w:val="kk-KZ"/>
        </w:rPr>
      </w:pPr>
    </w:p>
    <w:p w:rsidR="00757835" w:rsidRPr="008F234F" w:rsidRDefault="00757835" w:rsidP="00757835">
      <w:pPr>
        <w:spacing w:after="0" w:line="240" w:lineRule="auto"/>
        <w:rPr>
          <w:rFonts w:eastAsia="Consolas" w:cs="Consolas"/>
          <w:sz w:val="28"/>
          <w:szCs w:val="28"/>
          <w:lang w:val="kk-KZ"/>
        </w:rPr>
      </w:pPr>
    </w:p>
    <w:p w:rsidR="00757835" w:rsidRPr="008F234F" w:rsidRDefault="00757835" w:rsidP="00757835">
      <w:pPr>
        <w:spacing w:after="0" w:line="240" w:lineRule="auto"/>
        <w:ind w:firstLine="720"/>
        <w:jc w:val="both"/>
        <w:rPr>
          <w:rFonts w:eastAsia="Consolas" w:cs="Consolas"/>
          <w:sz w:val="28"/>
          <w:szCs w:val="28"/>
          <w:lang w:val="kk-KZ"/>
        </w:rPr>
      </w:pPr>
      <w:r w:rsidRPr="008F234F">
        <w:rPr>
          <w:rFonts w:eastAsia="Consolas" w:cs="Consolas"/>
          <w:sz w:val="28"/>
          <w:szCs w:val="28"/>
          <w:lang w:val="kk-KZ"/>
        </w:rPr>
        <w:t xml:space="preserve">Қазақстан Республикасының Үкіметі </w:t>
      </w:r>
      <w:r w:rsidRPr="008F234F">
        <w:rPr>
          <w:rFonts w:eastAsia="Consolas" w:cs="Consolas"/>
          <w:b/>
          <w:sz w:val="28"/>
          <w:szCs w:val="28"/>
          <w:lang w:val="kk-KZ"/>
        </w:rPr>
        <w:t>ҚАУЛЫ ЕТЕДІ:</w:t>
      </w:r>
    </w:p>
    <w:p w:rsidR="00757835" w:rsidRPr="008F234F" w:rsidRDefault="00757835" w:rsidP="00757835">
      <w:pPr>
        <w:spacing w:after="0" w:line="240" w:lineRule="auto"/>
        <w:ind w:firstLine="720"/>
        <w:jc w:val="both"/>
        <w:rPr>
          <w:rFonts w:eastAsia="Consolas" w:cs="Consolas"/>
          <w:sz w:val="28"/>
          <w:szCs w:val="28"/>
          <w:lang w:val="kk-KZ"/>
        </w:rPr>
      </w:pPr>
      <w:r w:rsidRPr="008F234F">
        <w:rPr>
          <w:rFonts w:eastAsia="Consolas" w:cs="Consolas"/>
          <w:sz w:val="28"/>
          <w:szCs w:val="28"/>
          <w:lang w:val="kk-KZ"/>
        </w:rPr>
        <w:t>«Қазақстан Республикасы Ұлттық қорының қаражатын қалыптастыру және пайдалану тұжырымдамасы туралы» Қазақс</w:t>
      </w:r>
      <w:r>
        <w:rPr>
          <w:rFonts w:eastAsia="Consolas" w:cs="Consolas"/>
          <w:sz w:val="28"/>
          <w:szCs w:val="28"/>
          <w:lang w:val="kk-KZ"/>
        </w:rPr>
        <w:t xml:space="preserve">тан Республикасы Президентінің </w:t>
      </w:r>
      <w:r w:rsidRPr="008F234F">
        <w:rPr>
          <w:rFonts w:eastAsia="Consolas" w:cs="Consolas"/>
          <w:sz w:val="28"/>
          <w:szCs w:val="28"/>
          <w:lang w:val="kk-KZ"/>
        </w:rPr>
        <w:t>2016 жылғы 8 желтоқсандағы №</w:t>
      </w:r>
      <w:r w:rsidR="003E0A73">
        <w:rPr>
          <w:rFonts w:eastAsia="Consolas" w:cs="Consolas"/>
          <w:sz w:val="28"/>
          <w:szCs w:val="28"/>
          <w:lang w:val="kk-KZ"/>
        </w:rPr>
        <w:t xml:space="preserve"> </w:t>
      </w:r>
      <w:r w:rsidRPr="008F234F">
        <w:rPr>
          <w:rFonts w:eastAsia="Consolas" w:cs="Consolas"/>
          <w:sz w:val="28"/>
          <w:szCs w:val="28"/>
          <w:lang w:val="kk-KZ"/>
        </w:rPr>
        <w:t>385 Жарлығына өзгеріс енгізу туралы» Қазақстан Республикасының Президенті Жарлығының жобасы Қазақстан Республикасы Президентінің қарауына енгізілсін.</w:t>
      </w:r>
    </w:p>
    <w:p w:rsidR="00757835" w:rsidRPr="008F234F" w:rsidRDefault="00757835" w:rsidP="00757835">
      <w:pPr>
        <w:spacing w:after="0" w:line="240" w:lineRule="auto"/>
        <w:ind w:firstLine="720"/>
        <w:jc w:val="both"/>
        <w:rPr>
          <w:rFonts w:eastAsia="Consolas" w:cs="Consolas"/>
          <w:sz w:val="28"/>
          <w:szCs w:val="28"/>
          <w:lang w:val="kk-KZ"/>
        </w:rPr>
      </w:pPr>
    </w:p>
    <w:p w:rsidR="00757835" w:rsidRPr="008F234F" w:rsidRDefault="00757835" w:rsidP="00757835">
      <w:pPr>
        <w:tabs>
          <w:tab w:val="left" w:pos="1935"/>
        </w:tabs>
        <w:spacing w:after="0" w:line="240" w:lineRule="auto"/>
        <w:ind w:firstLine="720"/>
        <w:jc w:val="both"/>
        <w:rPr>
          <w:rFonts w:eastAsia="Consolas" w:cs="Consolas"/>
          <w:kern w:val="16"/>
          <w:sz w:val="28"/>
          <w:szCs w:val="28"/>
          <w:lang w:val="kk-K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98"/>
        <w:gridCol w:w="4766"/>
      </w:tblGrid>
      <w:tr w:rsidR="00757835" w:rsidRPr="008F234F" w:rsidTr="00BB3E5D">
        <w:tc>
          <w:tcPr>
            <w:tcW w:w="4698" w:type="dxa"/>
            <w:vAlign w:val="bottom"/>
            <w:hideMark/>
          </w:tcPr>
          <w:p w:rsidR="00757835" w:rsidRPr="008F234F" w:rsidRDefault="00757835" w:rsidP="00DF0373">
            <w:pPr>
              <w:spacing w:after="0" w:line="240" w:lineRule="auto"/>
              <w:ind w:firstLine="709"/>
              <w:jc w:val="both"/>
              <w:rPr>
                <w:rFonts w:eastAsia="Consolas" w:cs="Consolas"/>
                <w:b/>
                <w:kern w:val="16"/>
                <w:sz w:val="28"/>
                <w:szCs w:val="28"/>
              </w:rPr>
            </w:pPr>
            <w:proofErr w:type="spellStart"/>
            <w:r w:rsidRPr="008F234F">
              <w:rPr>
                <w:rFonts w:eastAsia="Consolas" w:cs="Consolas"/>
                <w:b/>
                <w:kern w:val="16"/>
                <w:sz w:val="28"/>
                <w:szCs w:val="28"/>
              </w:rPr>
              <w:t>Қазақстан</w:t>
            </w:r>
            <w:proofErr w:type="spellEnd"/>
            <w:r w:rsidRPr="008F234F">
              <w:rPr>
                <w:rFonts w:eastAsia="Consolas" w:cs="Consolas"/>
                <w:b/>
                <w:kern w:val="16"/>
                <w:sz w:val="28"/>
                <w:szCs w:val="28"/>
              </w:rPr>
              <w:t xml:space="preserve"> </w:t>
            </w:r>
            <w:proofErr w:type="spellStart"/>
            <w:r w:rsidRPr="008F234F">
              <w:rPr>
                <w:rFonts w:eastAsia="Consolas" w:cs="Consolas"/>
                <w:b/>
                <w:kern w:val="16"/>
                <w:sz w:val="28"/>
                <w:szCs w:val="28"/>
              </w:rPr>
              <w:t>Республикасының</w:t>
            </w:r>
            <w:proofErr w:type="spellEnd"/>
          </w:p>
          <w:p w:rsidR="00757835" w:rsidRPr="008F234F" w:rsidRDefault="00757835" w:rsidP="00DF0373">
            <w:pPr>
              <w:tabs>
                <w:tab w:val="left" w:pos="1935"/>
              </w:tabs>
              <w:spacing w:after="0" w:line="240" w:lineRule="auto"/>
              <w:ind w:firstLine="567"/>
              <w:jc w:val="both"/>
              <w:rPr>
                <w:rFonts w:eastAsia="Consolas" w:cs="Consolas"/>
                <w:kern w:val="16"/>
                <w:sz w:val="28"/>
                <w:szCs w:val="28"/>
              </w:rPr>
            </w:pPr>
            <w:r w:rsidRPr="008F234F">
              <w:rPr>
                <w:rFonts w:eastAsia="Consolas" w:cs="Consolas"/>
                <w:b/>
                <w:kern w:val="16"/>
                <w:sz w:val="28"/>
                <w:szCs w:val="28"/>
              </w:rPr>
              <w:t xml:space="preserve">           Премьер-</w:t>
            </w:r>
            <w:proofErr w:type="spellStart"/>
            <w:r w:rsidRPr="008F234F">
              <w:rPr>
                <w:rFonts w:eastAsia="Consolas" w:cs="Consolas"/>
                <w:b/>
                <w:kern w:val="16"/>
                <w:sz w:val="28"/>
                <w:szCs w:val="28"/>
              </w:rPr>
              <w:t>Министрі</w:t>
            </w:r>
            <w:proofErr w:type="spellEnd"/>
          </w:p>
        </w:tc>
        <w:tc>
          <w:tcPr>
            <w:tcW w:w="4766" w:type="dxa"/>
            <w:vAlign w:val="bottom"/>
            <w:hideMark/>
          </w:tcPr>
          <w:p w:rsidR="00757835" w:rsidRPr="008F234F" w:rsidRDefault="00757835" w:rsidP="00DF0373">
            <w:pPr>
              <w:tabs>
                <w:tab w:val="left" w:pos="1935"/>
              </w:tabs>
              <w:spacing w:after="0" w:line="240" w:lineRule="auto"/>
              <w:ind w:right="-108"/>
              <w:jc w:val="right"/>
              <w:rPr>
                <w:rFonts w:eastAsia="Consolas" w:cs="Consolas"/>
                <w:kern w:val="16"/>
                <w:sz w:val="28"/>
                <w:szCs w:val="28"/>
                <w:lang w:val="kk-KZ"/>
              </w:rPr>
            </w:pPr>
            <w:r w:rsidRPr="008F234F">
              <w:rPr>
                <w:rFonts w:eastAsia="Consolas" w:cs="Consolas"/>
                <w:b/>
                <w:kern w:val="16"/>
                <w:sz w:val="28"/>
                <w:szCs w:val="28"/>
              </w:rPr>
              <w:t>А. Мамин</w:t>
            </w:r>
          </w:p>
        </w:tc>
      </w:tr>
    </w:tbl>
    <w:p w:rsidR="00721AE1" w:rsidRDefault="00721AE1"/>
    <w:sectPr w:rsidR="00721AE1" w:rsidSect="00BB3E5D"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835"/>
    <w:rsid w:val="00122614"/>
    <w:rsid w:val="00122D1A"/>
    <w:rsid w:val="001C2C65"/>
    <w:rsid w:val="00321327"/>
    <w:rsid w:val="003E0A73"/>
    <w:rsid w:val="003E475A"/>
    <w:rsid w:val="005D207F"/>
    <w:rsid w:val="006F367F"/>
    <w:rsid w:val="00721AE1"/>
    <w:rsid w:val="00757835"/>
    <w:rsid w:val="007752D4"/>
    <w:rsid w:val="007D4F8E"/>
    <w:rsid w:val="007F737F"/>
    <w:rsid w:val="008519A9"/>
    <w:rsid w:val="00A31A4C"/>
    <w:rsid w:val="00B3283C"/>
    <w:rsid w:val="00B75454"/>
    <w:rsid w:val="00BB3E5D"/>
    <w:rsid w:val="00C705F6"/>
    <w:rsid w:val="00DF0373"/>
    <w:rsid w:val="00E84B77"/>
    <w:rsid w:val="00F8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4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4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Канаева</dc:creator>
  <cp:lastModifiedBy>Канаева</cp:lastModifiedBy>
  <cp:revision>3</cp:revision>
  <dcterms:created xsi:type="dcterms:W3CDTF">2019-07-11T11:45:00Z</dcterms:created>
  <dcterms:modified xsi:type="dcterms:W3CDTF">2019-07-11T13:14:00Z</dcterms:modified>
</cp:coreProperties>
</file>